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286E" w14:textId="77777777" w:rsidR="006B5441" w:rsidRPr="00CE222F" w:rsidRDefault="006B5441" w:rsidP="006B5441">
      <w:pPr>
        <w:ind w:left="-720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CE4746" wp14:editId="649120FE">
            <wp:simplePos x="0" y="0"/>
            <wp:positionH relativeFrom="column">
              <wp:posOffset>745</wp:posOffset>
            </wp:positionH>
            <wp:positionV relativeFrom="paragraph">
              <wp:posOffset>-265817</wp:posOffset>
            </wp:positionV>
            <wp:extent cx="2190750" cy="766209"/>
            <wp:effectExtent l="0" t="0" r="0" b="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BA4F0" wp14:editId="09E35DE9">
                <wp:simplePos x="0" y="0"/>
                <wp:positionH relativeFrom="column">
                  <wp:posOffset>2393156</wp:posOffset>
                </wp:positionH>
                <wp:positionV relativeFrom="paragraph">
                  <wp:posOffset>-7144</wp:posOffset>
                </wp:positionV>
                <wp:extent cx="1668780" cy="457200"/>
                <wp:effectExtent l="0" t="0" r="0" b="0"/>
                <wp:wrapNone/>
                <wp:docPr id="239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FADBE" w14:textId="77777777" w:rsidR="006B5441" w:rsidRPr="00193F7F" w:rsidRDefault="006B5441" w:rsidP="006B54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Wednes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15193E00" w14:textId="77777777" w:rsidR="006B5441" w:rsidRPr="00193F7F" w:rsidRDefault="006B5441" w:rsidP="006B54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Pastor Gruber</w:t>
                            </w:r>
                          </w:p>
                          <w:p w14:paraId="046C2FBD" w14:textId="77777777" w:rsidR="006B5441" w:rsidRPr="00CF1742" w:rsidRDefault="006B5441" w:rsidP="006B54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5701FCE" w14:textId="77777777" w:rsidR="006B5441" w:rsidRDefault="006B5441" w:rsidP="006B54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A4F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188.45pt;margin-top:-.55pt;width:131.4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" filled="f" stroked="f">
                <v:textbox>
                  <w:txbxContent>
                    <w:p w14:paraId="79DFADBE" w14:textId="77777777" w:rsidR="006B5441" w:rsidRPr="00193F7F" w:rsidRDefault="006B5441" w:rsidP="006B54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Wednes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 xml:space="preserve">day, 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15193E00" w14:textId="77777777" w:rsidR="006B5441" w:rsidRPr="00193F7F" w:rsidRDefault="006B5441" w:rsidP="006B54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3F7F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Pastor Gruber</w:t>
                      </w:r>
                    </w:p>
                    <w:p w14:paraId="046C2FBD" w14:textId="77777777" w:rsidR="006B5441" w:rsidRPr="00CF1742" w:rsidRDefault="006B5441" w:rsidP="006B54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5701FCE" w14:textId="77777777" w:rsidR="006B5441" w:rsidRDefault="006B5441" w:rsidP="006B544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36FF72" w14:textId="77777777" w:rsidR="006B5441" w:rsidRDefault="006B5441" w:rsidP="006B5441">
      <w:pPr>
        <w:jc w:val="center"/>
        <w:rPr>
          <w:rFonts w:ascii="Verdana" w:hAnsi="Verdana"/>
          <w:sz w:val="36"/>
          <w:szCs w:val="36"/>
        </w:rPr>
      </w:pPr>
    </w:p>
    <w:p w14:paraId="55F27913" w14:textId="77777777" w:rsidR="006B5441" w:rsidRPr="00B56971" w:rsidRDefault="006B5441" w:rsidP="006B5441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971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Biblical ELEMENTS of Music PART 1</w:t>
      </w:r>
    </w:p>
    <w:p w14:paraId="521BC4BD" w14:textId="77777777" w:rsidR="006B5441" w:rsidRDefault="006B5441" w:rsidP="006B5441">
      <w:pPr>
        <w:jc w:val="center"/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</w:rPr>
        <w:t>Psalm 40:1-3</w:t>
      </w:r>
    </w:p>
    <w:p w14:paraId="0E5763A6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u w:val="single"/>
        </w:rPr>
      </w:pPr>
      <w:r w:rsidRPr="00B56971">
        <w:rPr>
          <w:rFonts w:ascii="Times New Roman" w:hAnsi="Times New Roman" w:cs="Times New Roman"/>
        </w:rPr>
        <w:t xml:space="preserve">Music Should Have a Biblical </w:t>
      </w:r>
      <w:r w:rsidRPr="00B56971">
        <w:rPr>
          <w:rFonts w:ascii="Times New Roman" w:hAnsi="Times New Roman" w:cs="Times New Roman"/>
          <w:u w:val="single"/>
        </w:rPr>
        <w:t>_______________</w:t>
      </w:r>
    </w:p>
    <w:p w14:paraId="49969ABD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A. </w:t>
      </w:r>
      <w:r w:rsidRPr="00B56971">
        <w:rPr>
          <w:rFonts w:ascii="Times New Roman" w:hAnsi="Times New Roman" w:cs="Times New Roman"/>
        </w:rPr>
        <w:t xml:space="preserve">Theme of ______________________ </w:t>
      </w:r>
    </w:p>
    <w:p w14:paraId="31BB30C8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“…show forth from day to day his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salvation</w:t>
      </w:r>
      <w:r w:rsidRPr="00B56971">
        <w:rPr>
          <w:rFonts w:ascii="Times New Roman" w:hAnsi="Times New Roman" w:cs="Times New Roman"/>
          <w:i/>
          <w:color w:val="C00000"/>
        </w:rPr>
        <w:t>.”</w:t>
      </w:r>
      <w:r w:rsidRPr="003155A3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</w:rPr>
        <w:t>I Chron 16:23</w:t>
      </w:r>
    </w:p>
    <w:p w14:paraId="754B469D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B. </w:t>
      </w:r>
      <w:r w:rsidRPr="00B56971">
        <w:rPr>
          <w:rFonts w:ascii="Times New Roman" w:hAnsi="Times New Roman" w:cs="Times New Roman"/>
        </w:rPr>
        <w:t xml:space="preserve">Theme of ______________________ </w:t>
      </w:r>
    </w:p>
    <w:p w14:paraId="63E0ECB2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“…according to His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righteousness</w:t>
      </w:r>
      <w:r w:rsidRPr="00B56971">
        <w:rPr>
          <w:rFonts w:ascii="Times New Roman" w:hAnsi="Times New Roman" w:cs="Times New Roman"/>
          <w:i/>
          <w:color w:val="C00000"/>
        </w:rPr>
        <w:t>…”</w:t>
      </w:r>
      <w:r w:rsidRPr="003155A3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</w:rPr>
        <w:t>Ps 7:17</w:t>
      </w:r>
    </w:p>
    <w:p w14:paraId="46E545A6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C. </w:t>
      </w:r>
      <w:r w:rsidRPr="00B56971">
        <w:rPr>
          <w:rFonts w:ascii="Times New Roman" w:hAnsi="Times New Roman" w:cs="Times New Roman"/>
        </w:rPr>
        <w:t xml:space="preserve">Theme of ______________________ </w:t>
      </w:r>
    </w:p>
    <w:p w14:paraId="64ADDB1A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</w:t>
      </w:r>
      <w:r w:rsidRPr="00B56971">
        <w:rPr>
          <w:rFonts w:ascii="Times New Roman" w:hAnsi="Times New Roman" w:cs="Times New Roman"/>
        </w:rPr>
        <w:t>Revealing God’s _____________</w:t>
      </w:r>
      <w:r w:rsidRPr="00B56971">
        <w:rPr>
          <w:rFonts w:ascii="Times New Roman" w:hAnsi="Times New Roman" w:cs="Times New Roman"/>
          <w:i/>
          <w:color w:val="C00000"/>
        </w:rPr>
        <w:t xml:space="preserve"> </w:t>
      </w:r>
    </w:p>
    <w:p w14:paraId="7CBB6090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   </w:t>
      </w: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declare</w:t>
      </w:r>
      <w:r w:rsidRPr="00B56971">
        <w:rPr>
          <w:rFonts w:ascii="Times New Roman" w:hAnsi="Times New Roman" w:cs="Times New Roman"/>
          <w:i/>
          <w:color w:val="C00000"/>
        </w:rPr>
        <w:t xml:space="preserve"> among the people his doings.” Ps 9:11    </w:t>
      </w:r>
    </w:p>
    <w:p w14:paraId="3B7478A3" w14:textId="77777777" w:rsidR="006B5441" w:rsidRPr="003155A3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   </w:t>
      </w: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Great</w:t>
      </w:r>
      <w:r w:rsidRPr="00B56971">
        <w:rPr>
          <w:rFonts w:ascii="Times New Roman" w:hAnsi="Times New Roman" w:cs="Times New Roman"/>
          <w:i/>
          <w:color w:val="C00000"/>
        </w:rPr>
        <w:t xml:space="preserve"> and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marvelous</w:t>
      </w:r>
      <w:r w:rsidRPr="00B56971">
        <w:rPr>
          <w:rFonts w:ascii="Times New Roman" w:hAnsi="Times New Roman" w:cs="Times New Roman"/>
          <w:i/>
          <w:color w:val="C00000"/>
        </w:rPr>
        <w:t xml:space="preserve"> are thy works…” Rev 15:3</w:t>
      </w:r>
    </w:p>
    <w:p w14:paraId="7E44D682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Pr="00B56971">
        <w:rPr>
          <w:rFonts w:ascii="Times New Roman" w:hAnsi="Times New Roman" w:cs="Times New Roman"/>
        </w:rPr>
        <w:t>Revealing God’s _________________</w:t>
      </w:r>
    </w:p>
    <w:p w14:paraId="31E63C81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  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just</w:t>
      </w:r>
      <w:r w:rsidRPr="00B56971">
        <w:rPr>
          <w:rFonts w:ascii="Times New Roman" w:hAnsi="Times New Roman" w:cs="Times New Roman"/>
          <w:i/>
          <w:color w:val="C00000"/>
        </w:rPr>
        <w:t xml:space="preserve"> and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true</w:t>
      </w:r>
      <w:r w:rsidRPr="00B56971">
        <w:rPr>
          <w:rFonts w:ascii="Times New Roman" w:hAnsi="Times New Roman" w:cs="Times New Roman"/>
          <w:i/>
          <w:color w:val="C00000"/>
        </w:rPr>
        <w:t xml:space="preserve"> are thy ways…” Rev 15:3</w:t>
      </w:r>
    </w:p>
    <w:p w14:paraId="68ABDD54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D. </w:t>
      </w:r>
      <w:r w:rsidRPr="00B56971">
        <w:rPr>
          <w:rFonts w:ascii="Times New Roman" w:hAnsi="Times New Roman" w:cs="Times New Roman"/>
        </w:rPr>
        <w:t xml:space="preserve">Theme of ________________________ </w:t>
      </w:r>
    </w:p>
    <w:p w14:paraId="2456CFC3" w14:textId="77777777" w:rsidR="006B544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extol</w:t>
      </w:r>
      <w:r w:rsidRPr="00B56971">
        <w:rPr>
          <w:rFonts w:ascii="Times New Roman" w:hAnsi="Times New Roman" w:cs="Times New Roman"/>
          <w:i/>
          <w:color w:val="C00000"/>
        </w:rPr>
        <w:t xml:space="preserve"> him that </w:t>
      </w:r>
      <w:proofErr w:type="spellStart"/>
      <w:r w:rsidRPr="00B56971">
        <w:rPr>
          <w:rFonts w:ascii="Times New Roman" w:hAnsi="Times New Roman" w:cs="Times New Roman"/>
          <w:i/>
          <w:color w:val="C00000"/>
        </w:rPr>
        <w:t>rideth</w:t>
      </w:r>
      <w:proofErr w:type="spellEnd"/>
      <w:r w:rsidRPr="00B56971">
        <w:rPr>
          <w:rFonts w:ascii="Times New Roman" w:hAnsi="Times New Roman" w:cs="Times New Roman"/>
          <w:i/>
          <w:color w:val="C00000"/>
        </w:rPr>
        <w:t xml:space="preserve"> upon the heavens…”</w:t>
      </w:r>
      <w:r w:rsidRPr="003155A3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</w:rPr>
        <w:t>Ps 68:4</w:t>
      </w:r>
    </w:p>
    <w:p w14:paraId="316D2310" w14:textId="77777777" w:rsidR="006B5441" w:rsidRPr="003155A3" w:rsidRDefault="006B5441" w:rsidP="006B5441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3155A3">
        <w:rPr>
          <w:rFonts w:ascii="Times New Roman" w:hAnsi="Times New Roman" w:cs="Times New Roman"/>
          <w:iCs/>
          <w:color w:val="000000" w:themeColor="text1"/>
        </w:rPr>
        <w:t>Extol</w:t>
      </w:r>
      <w:r>
        <w:rPr>
          <w:rFonts w:ascii="Times New Roman" w:hAnsi="Times New Roman" w:cs="Times New Roman"/>
          <w:iCs/>
          <w:color w:val="000000" w:themeColor="text1"/>
        </w:rPr>
        <w:t xml:space="preserve"> - ___________ ________</w:t>
      </w:r>
    </w:p>
    <w:p w14:paraId="42E6F1A2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56971">
        <w:rPr>
          <w:rFonts w:ascii="Times New Roman" w:hAnsi="Times New Roman" w:cs="Times New Roman"/>
          <w:i/>
          <w:color w:val="C00000"/>
        </w:rPr>
        <w:t xml:space="preserve">“…by His name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JAH</w:t>
      </w:r>
      <w:r w:rsidRPr="00B56971">
        <w:rPr>
          <w:rFonts w:ascii="Times New Roman" w:hAnsi="Times New Roman" w:cs="Times New Roman"/>
          <w:i/>
          <w:color w:val="C00000"/>
        </w:rPr>
        <w:t xml:space="preserve">…” </w:t>
      </w:r>
    </w:p>
    <w:p w14:paraId="30D09F02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>JAH - the ___________, most ________________</w:t>
      </w:r>
    </w:p>
    <w:p w14:paraId="4E70CA52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 xml:space="preserve">Vehement - ______________; acting with great </w:t>
      </w: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>_____________; furious; very ________________</w:t>
      </w:r>
    </w:p>
    <w:p w14:paraId="580E8746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E. </w:t>
      </w:r>
      <w:r w:rsidRPr="00B56971">
        <w:rPr>
          <w:rFonts w:ascii="Times New Roman" w:hAnsi="Times New Roman" w:cs="Times New Roman"/>
        </w:rPr>
        <w:t>Theme of _________________</w:t>
      </w:r>
    </w:p>
    <w:p w14:paraId="40688051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 xml:space="preserve">“…Sing unto the Lord a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new</w:t>
      </w:r>
      <w:r w:rsidRPr="00B56971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song</w:t>
      </w:r>
      <w:r w:rsidRPr="00B56971">
        <w:rPr>
          <w:rFonts w:ascii="Times New Roman" w:hAnsi="Times New Roman" w:cs="Times New Roman"/>
          <w:i/>
          <w:color w:val="C00000"/>
        </w:rPr>
        <w:t>…” Ps 149:1</w:t>
      </w:r>
    </w:p>
    <w:p w14:paraId="040F6EE2" w14:textId="77777777" w:rsidR="006B544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 xml:space="preserve">New – </w:t>
      </w:r>
      <w:r>
        <w:rPr>
          <w:rFonts w:ascii="Times New Roman" w:hAnsi="Times New Roman" w:cs="Times New Roman"/>
        </w:rPr>
        <w:t>_____________</w:t>
      </w:r>
      <w:r w:rsidRPr="00B56971">
        <w:rPr>
          <w:rFonts w:ascii="Times New Roman" w:hAnsi="Times New Roman" w:cs="Times New Roman"/>
        </w:rPr>
        <w:t xml:space="preserve">, new thing; a new experience that </w:t>
      </w:r>
    </w:p>
    <w:p w14:paraId="5F1D8434" w14:textId="77777777" w:rsidR="006B544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56971">
        <w:rPr>
          <w:rFonts w:ascii="Times New Roman" w:hAnsi="Times New Roman" w:cs="Times New Roman"/>
        </w:rPr>
        <w:t xml:space="preserve">makes it possible to praise God with new </w:t>
      </w:r>
      <w:r>
        <w:rPr>
          <w:rFonts w:ascii="Times New Roman" w:hAnsi="Times New Roman" w:cs="Times New Roman"/>
        </w:rPr>
        <w:t>______________</w:t>
      </w:r>
      <w:r w:rsidRPr="00B56971">
        <w:rPr>
          <w:rFonts w:ascii="Times New Roman" w:hAnsi="Times New Roman" w:cs="Times New Roman"/>
        </w:rPr>
        <w:t>.</w:t>
      </w:r>
    </w:p>
    <w:p w14:paraId="0A65B043" w14:textId="77777777" w:rsidR="006B5441" w:rsidRPr="00CE222F" w:rsidRDefault="006B5441" w:rsidP="006B5441">
      <w:pPr>
        <w:rPr>
          <w:rFonts w:ascii="Verdana" w:hAnsi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967B7F" wp14:editId="120CBEC3">
                <wp:simplePos x="0" y="0"/>
                <wp:positionH relativeFrom="column">
                  <wp:posOffset>2393156</wp:posOffset>
                </wp:positionH>
                <wp:positionV relativeFrom="paragraph">
                  <wp:posOffset>-7144</wp:posOffset>
                </wp:positionV>
                <wp:extent cx="1668780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EF09F" w14:textId="77777777" w:rsidR="006B5441" w:rsidRPr="00193F7F" w:rsidRDefault="006B5441" w:rsidP="006B54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Wednes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4661F354" w14:textId="77777777" w:rsidR="006B5441" w:rsidRPr="00193F7F" w:rsidRDefault="006B5441" w:rsidP="006B54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Pastor Gruber</w:t>
                            </w:r>
                          </w:p>
                          <w:p w14:paraId="36C0C91D" w14:textId="77777777" w:rsidR="006B5441" w:rsidRPr="00CF1742" w:rsidRDefault="006B5441" w:rsidP="006B54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CF03115" w14:textId="77777777" w:rsidR="006B5441" w:rsidRDefault="006B5441" w:rsidP="006B54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7B7F" id="_x0000_s1027" type="#_x0000_t202" style="position:absolute;margin-left:188.45pt;margin-top:-.55pt;width:131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" filled="f" stroked="f">
                <v:textbox>
                  <w:txbxContent>
                    <w:p w14:paraId="63FEF09F" w14:textId="77777777" w:rsidR="006B5441" w:rsidRPr="00193F7F" w:rsidRDefault="006B5441" w:rsidP="006B54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Wednes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 xml:space="preserve">day, 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4661F354" w14:textId="77777777" w:rsidR="006B5441" w:rsidRPr="00193F7F" w:rsidRDefault="006B5441" w:rsidP="006B54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3F7F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Pastor Gruber</w:t>
                      </w:r>
                    </w:p>
                    <w:p w14:paraId="36C0C91D" w14:textId="77777777" w:rsidR="006B5441" w:rsidRPr="00CF1742" w:rsidRDefault="006B5441" w:rsidP="006B54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CF03115" w14:textId="77777777" w:rsidR="006B5441" w:rsidRDefault="006B5441" w:rsidP="006B544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DFEE97A" wp14:editId="074FAE5D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190750" cy="766209"/>
            <wp:effectExtent l="0" t="0" r="0" b="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7A6FE" w14:textId="77777777" w:rsidR="006B5441" w:rsidRDefault="006B5441" w:rsidP="006B5441">
      <w:pPr>
        <w:jc w:val="center"/>
        <w:rPr>
          <w:rFonts w:ascii="Verdana" w:hAnsi="Verdana"/>
          <w:sz w:val="36"/>
          <w:szCs w:val="36"/>
        </w:rPr>
      </w:pPr>
    </w:p>
    <w:p w14:paraId="5E3E685D" w14:textId="77777777" w:rsidR="006B5441" w:rsidRPr="00B56971" w:rsidRDefault="006B5441" w:rsidP="006B5441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971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Biblical ELEMENTS of Music PART 1</w:t>
      </w:r>
    </w:p>
    <w:p w14:paraId="1B36AF00" w14:textId="77777777" w:rsidR="006B5441" w:rsidRDefault="006B5441" w:rsidP="006B5441">
      <w:pPr>
        <w:jc w:val="center"/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</w:rPr>
        <w:t>Psalm 40:1-3</w:t>
      </w:r>
    </w:p>
    <w:p w14:paraId="1BE4461B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u w:val="single"/>
        </w:rPr>
      </w:pPr>
      <w:r w:rsidRPr="00B56971">
        <w:rPr>
          <w:rFonts w:ascii="Times New Roman" w:hAnsi="Times New Roman" w:cs="Times New Roman"/>
        </w:rPr>
        <w:t xml:space="preserve">Music Should Have a Biblical </w:t>
      </w:r>
      <w:r w:rsidRPr="00B56971">
        <w:rPr>
          <w:rFonts w:ascii="Times New Roman" w:hAnsi="Times New Roman" w:cs="Times New Roman"/>
          <w:u w:val="single"/>
        </w:rPr>
        <w:t>_______________</w:t>
      </w:r>
    </w:p>
    <w:p w14:paraId="1F6228A4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A. </w:t>
      </w:r>
      <w:r w:rsidRPr="00B56971">
        <w:rPr>
          <w:rFonts w:ascii="Times New Roman" w:hAnsi="Times New Roman" w:cs="Times New Roman"/>
        </w:rPr>
        <w:t xml:space="preserve">Theme of ______________________ </w:t>
      </w:r>
    </w:p>
    <w:p w14:paraId="13BDE336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“…show forth from day to day his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salvation</w:t>
      </w:r>
      <w:r w:rsidRPr="00B56971">
        <w:rPr>
          <w:rFonts w:ascii="Times New Roman" w:hAnsi="Times New Roman" w:cs="Times New Roman"/>
          <w:i/>
          <w:color w:val="C00000"/>
        </w:rPr>
        <w:t>.”</w:t>
      </w:r>
      <w:r w:rsidRPr="003155A3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</w:rPr>
        <w:t>I Chron 16:23</w:t>
      </w:r>
    </w:p>
    <w:p w14:paraId="76C25AF7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B. </w:t>
      </w:r>
      <w:r w:rsidRPr="00B56971">
        <w:rPr>
          <w:rFonts w:ascii="Times New Roman" w:hAnsi="Times New Roman" w:cs="Times New Roman"/>
        </w:rPr>
        <w:t xml:space="preserve">Theme of ______________________ </w:t>
      </w:r>
    </w:p>
    <w:p w14:paraId="1928B975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“…according to His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righteousness</w:t>
      </w:r>
      <w:r w:rsidRPr="00B56971">
        <w:rPr>
          <w:rFonts w:ascii="Times New Roman" w:hAnsi="Times New Roman" w:cs="Times New Roman"/>
          <w:i/>
          <w:color w:val="C00000"/>
        </w:rPr>
        <w:t>…”</w:t>
      </w:r>
      <w:r w:rsidRPr="003155A3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</w:rPr>
        <w:t>Ps 7:17</w:t>
      </w:r>
    </w:p>
    <w:p w14:paraId="4A5F7D6B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C. </w:t>
      </w:r>
      <w:r w:rsidRPr="00B56971">
        <w:rPr>
          <w:rFonts w:ascii="Times New Roman" w:hAnsi="Times New Roman" w:cs="Times New Roman"/>
        </w:rPr>
        <w:t xml:space="preserve">Theme of ______________________ </w:t>
      </w:r>
    </w:p>
    <w:p w14:paraId="4C5B4963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</w:t>
      </w:r>
      <w:r w:rsidRPr="00B56971">
        <w:rPr>
          <w:rFonts w:ascii="Times New Roman" w:hAnsi="Times New Roman" w:cs="Times New Roman"/>
        </w:rPr>
        <w:t>Revealing God’s _____________</w:t>
      </w:r>
      <w:r w:rsidRPr="00B56971">
        <w:rPr>
          <w:rFonts w:ascii="Times New Roman" w:hAnsi="Times New Roman" w:cs="Times New Roman"/>
          <w:i/>
          <w:color w:val="C00000"/>
        </w:rPr>
        <w:t xml:space="preserve"> </w:t>
      </w:r>
    </w:p>
    <w:p w14:paraId="651B3ACC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   </w:t>
      </w: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declare</w:t>
      </w:r>
      <w:r w:rsidRPr="00B56971">
        <w:rPr>
          <w:rFonts w:ascii="Times New Roman" w:hAnsi="Times New Roman" w:cs="Times New Roman"/>
          <w:i/>
          <w:color w:val="C00000"/>
        </w:rPr>
        <w:t xml:space="preserve"> among the people his doings.” Ps 9:11    </w:t>
      </w:r>
    </w:p>
    <w:p w14:paraId="60AB8A29" w14:textId="77777777" w:rsidR="006B5441" w:rsidRPr="003155A3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 w:rsidRPr="00B56971">
        <w:rPr>
          <w:rFonts w:ascii="Times New Roman" w:hAnsi="Times New Roman" w:cs="Times New Roman"/>
          <w:i/>
          <w:color w:val="C00000"/>
        </w:rPr>
        <w:t xml:space="preserve">   </w:t>
      </w: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Great</w:t>
      </w:r>
      <w:r w:rsidRPr="00B56971">
        <w:rPr>
          <w:rFonts w:ascii="Times New Roman" w:hAnsi="Times New Roman" w:cs="Times New Roman"/>
          <w:i/>
          <w:color w:val="C00000"/>
        </w:rPr>
        <w:t xml:space="preserve"> and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marvelous</w:t>
      </w:r>
      <w:r w:rsidRPr="00B56971">
        <w:rPr>
          <w:rFonts w:ascii="Times New Roman" w:hAnsi="Times New Roman" w:cs="Times New Roman"/>
          <w:i/>
          <w:color w:val="C00000"/>
        </w:rPr>
        <w:t xml:space="preserve"> are thy works…” Rev 15:3</w:t>
      </w:r>
    </w:p>
    <w:p w14:paraId="2FE02FDF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Pr="00B56971">
        <w:rPr>
          <w:rFonts w:ascii="Times New Roman" w:hAnsi="Times New Roman" w:cs="Times New Roman"/>
        </w:rPr>
        <w:t>Revealing God’s _________________</w:t>
      </w:r>
    </w:p>
    <w:p w14:paraId="469943D8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  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just</w:t>
      </w:r>
      <w:r w:rsidRPr="00B56971">
        <w:rPr>
          <w:rFonts w:ascii="Times New Roman" w:hAnsi="Times New Roman" w:cs="Times New Roman"/>
          <w:i/>
          <w:color w:val="C00000"/>
        </w:rPr>
        <w:t xml:space="preserve"> and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true</w:t>
      </w:r>
      <w:r w:rsidRPr="00B56971">
        <w:rPr>
          <w:rFonts w:ascii="Times New Roman" w:hAnsi="Times New Roman" w:cs="Times New Roman"/>
          <w:i/>
          <w:color w:val="C00000"/>
        </w:rPr>
        <w:t xml:space="preserve"> are thy ways…” Rev 15:3</w:t>
      </w:r>
    </w:p>
    <w:p w14:paraId="00CC9A67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D. </w:t>
      </w:r>
      <w:r w:rsidRPr="00B56971">
        <w:rPr>
          <w:rFonts w:ascii="Times New Roman" w:hAnsi="Times New Roman" w:cs="Times New Roman"/>
        </w:rPr>
        <w:t xml:space="preserve">Theme of ________________________ </w:t>
      </w:r>
    </w:p>
    <w:p w14:paraId="444C083B" w14:textId="77777777" w:rsidR="006B544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>“…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extol</w:t>
      </w:r>
      <w:r w:rsidRPr="00B56971">
        <w:rPr>
          <w:rFonts w:ascii="Times New Roman" w:hAnsi="Times New Roman" w:cs="Times New Roman"/>
          <w:i/>
          <w:color w:val="C00000"/>
        </w:rPr>
        <w:t xml:space="preserve"> him that </w:t>
      </w:r>
      <w:proofErr w:type="spellStart"/>
      <w:r w:rsidRPr="00B56971">
        <w:rPr>
          <w:rFonts w:ascii="Times New Roman" w:hAnsi="Times New Roman" w:cs="Times New Roman"/>
          <w:i/>
          <w:color w:val="C00000"/>
        </w:rPr>
        <w:t>rideth</w:t>
      </w:r>
      <w:proofErr w:type="spellEnd"/>
      <w:r w:rsidRPr="00B56971">
        <w:rPr>
          <w:rFonts w:ascii="Times New Roman" w:hAnsi="Times New Roman" w:cs="Times New Roman"/>
          <w:i/>
          <w:color w:val="C00000"/>
        </w:rPr>
        <w:t xml:space="preserve"> upon the heavens…”</w:t>
      </w:r>
      <w:r w:rsidRPr="003155A3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</w:rPr>
        <w:t>Ps 68:4</w:t>
      </w:r>
    </w:p>
    <w:p w14:paraId="33E49CB9" w14:textId="77777777" w:rsidR="006B5441" w:rsidRPr="003155A3" w:rsidRDefault="006B5441" w:rsidP="006B5441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3155A3">
        <w:rPr>
          <w:rFonts w:ascii="Times New Roman" w:hAnsi="Times New Roman" w:cs="Times New Roman"/>
          <w:iCs/>
          <w:color w:val="000000" w:themeColor="text1"/>
        </w:rPr>
        <w:t>Extol</w:t>
      </w:r>
      <w:r>
        <w:rPr>
          <w:rFonts w:ascii="Times New Roman" w:hAnsi="Times New Roman" w:cs="Times New Roman"/>
          <w:iCs/>
          <w:color w:val="000000" w:themeColor="text1"/>
        </w:rPr>
        <w:t xml:space="preserve"> - ___________ ________</w:t>
      </w:r>
    </w:p>
    <w:p w14:paraId="645D299D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56971">
        <w:rPr>
          <w:rFonts w:ascii="Times New Roman" w:hAnsi="Times New Roman" w:cs="Times New Roman"/>
          <w:i/>
          <w:color w:val="C00000"/>
        </w:rPr>
        <w:t xml:space="preserve">“…by His name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JAH</w:t>
      </w:r>
      <w:r w:rsidRPr="00B56971">
        <w:rPr>
          <w:rFonts w:ascii="Times New Roman" w:hAnsi="Times New Roman" w:cs="Times New Roman"/>
          <w:i/>
          <w:color w:val="C00000"/>
        </w:rPr>
        <w:t xml:space="preserve">…” </w:t>
      </w:r>
    </w:p>
    <w:p w14:paraId="65126604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>JAH - the ___________, most ________________</w:t>
      </w:r>
    </w:p>
    <w:p w14:paraId="0DE09C92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 xml:space="preserve">Vehement - ______________; acting with great </w:t>
      </w: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>_____________; furious; very ________________</w:t>
      </w:r>
    </w:p>
    <w:p w14:paraId="7CE33CD7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E. </w:t>
      </w:r>
      <w:r w:rsidRPr="00B56971">
        <w:rPr>
          <w:rFonts w:ascii="Times New Roman" w:hAnsi="Times New Roman" w:cs="Times New Roman"/>
        </w:rPr>
        <w:t>Theme of _________________</w:t>
      </w:r>
    </w:p>
    <w:p w14:paraId="34A1FFF7" w14:textId="77777777" w:rsidR="006B5441" w:rsidRPr="00B56971" w:rsidRDefault="006B5441" w:rsidP="006B5441">
      <w:pPr>
        <w:spacing w:line="360" w:lineRule="auto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      </w:t>
      </w:r>
      <w:r w:rsidRPr="00B56971">
        <w:rPr>
          <w:rFonts w:ascii="Times New Roman" w:hAnsi="Times New Roman" w:cs="Times New Roman"/>
          <w:i/>
          <w:color w:val="C00000"/>
        </w:rPr>
        <w:t xml:space="preserve">“…Sing unto the Lord a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new</w:t>
      </w:r>
      <w:r w:rsidRPr="00B56971">
        <w:rPr>
          <w:rFonts w:ascii="Times New Roman" w:hAnsi="Times New Roman" w:cs="Times New Roman"/>
          <w:i/>
          <w:color w:val="C00000"/>
        </w:rPr>
        <w:t xml:space="preserve"> </w:t>
      </w:r>
      <w:r w:rsidRPr="00B56971">
        <w:rPr>
          <w:rFonts w:ascii="Times New Roman" w:hAnsi="Times New Roman" w:cs="Times New Roman"/>
          <w:i/>
          <w:color w:val="C00000"/>
          <w:u w:val="single"/>
        </w:rPr>
        <w:t>song</w:t>
      </w:r>
      <w:r w:rsidRPr="00B56971">
        <w:rPr>
          <w:rFonts w:ascii="Times New Roman" w:hAnsi="Times New Roman" w:cs="Times New Roman"/>
          <w:i/>
          <w:color w:val="C00000"/>
        </w:rPr>
        <w:t>…” Ps 149:1</w:t>
      </w:r>
    </w:p>
    <w:p w14:paraId="45E563F2" w14:textId="77777777" w:rsidR="006B5441" w:rsidRDefault="006B5441" w:rsidP="006B5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6971">
        <w:rPr>
          <w:rFonts w:ascii="Times New Roman" w:hAnsi="Times New Roman" w:cs="Times New Roman"/>
        </w:rPr>
        <w:t xml:space="preserve">New – </w:t>
      </w:r>
      <w:r>
        <w:rPr>
          <w:rFonts w:ascii="Times New Roman" w:hAnsi="Times New Roman" w:cs="Times New Roman"/>
        </w:rPr>
        <w:t>_____________</w:t>
      </w:r>
      <w:r w:rsidRPr="00B56971">
        <w:rPr>
          <w:rFonts w:ascii="Times New Roman" w:hAnsi="Times New Roman" w:cs="Times New Roman"/>
        </w:rPr>
        <w:t xml:space="preserve">, new thing; a new experience that </w:t>
      </w:r>
    </w:p>
    <w:p w14:paraId="0D453AC1" w14:textId="354EAFB5" w:rsidR="00981AFF" w:rsidRPr="0086523D" w:rsidRDefault="006B5441" w:rsidP="0086523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56971">
        <w:rPr>
          <w:rFonts w:ascii="Times New Roman" w:hAnsi="Times New Roman" w:cs="Times New Roman"/>
        </w:rPr>
        <w:t xml:space="preserve">makes it possible to praise God with new </w:t>
      </w:r>
      <w:r>
        <w:rPr>
          <w:rFonts w:ascii="Times New Roman" w:hAnsi="Times New Roman" w:cs="Times New Roman"/>
        </w:rPr>
        <w:t>_____________.</w:t>
      </w:r>
    </w:p>
    <w:sectPr w:rsidR="00981AFF" w:rsidRPr="0086523D" w:rsidSect="006B5441">
      <w:pgSz w:w="15840" w:h="12240" w:orient="landscape"/>
      <w:pgMar w:top="909" w:right="904" w:bottom="828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41"/>
    <w:rsid w:val="0064613F"/>
    <w:rsid w:val="006B5441"/>
    <w:rsid w:val="008448E3"/>
    <w:rsid w:val="0086523D"/>
    <w:rsid w:val="009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86EA8"/>
  <w15:chartTrackingRefBased/>
  <w15:docId w15:val="{2DA24073-C5A6-474C-B401-E72ECE76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441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Reisner</dc:creator>
  <cp:keywords/>
  <dc:description/>
  <cp:lastModifiedBy>Colby Reisner</cp:lastModifiedBy>
  <cp:revision>2</cp:revision>
  <dcterms:created xsi:type="dcterms:W3CDTF">2023-07-27T22:54:00Z</dcterms:created>
  <dcterms:modified xsi:type="dcterms:W3CDTF">2023-07-27T23:01:00Z</dcterms:modified>
</cp:coreProperties>
</file>